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E8F" w:rsidRPr="008B258C" w:rsidRDefault="008D2713" w:rsidP="008D2713">
      <w:pPr>
        <w:ind w:left="360"/>
        <w:rPr>
          <w:b/>
          <w:sz w:val="28"/>
          <w:szCs w:val="28"/>
        </w:rPr>
      </w:pPr>
      <w:r>
        <w:rPr>
          <w:sz w:val="28"/>
          <w:szCs w:val="28"/>
        </w:rPr>
        <w:t>А</w:t>
      </w:r>
      <w:r w:rsidR="00345E8F" w:rsidRPr="000A4297">
        <w:rPr>
          <w:b/>
          <w:sz w:val="28"/>
          <w:szCs w:val="28"/>
        </w:rPr>
        <w:t xml:space="preserve">ннотация программы </w:t>
      </w:r>
      <w:r w:rsidR="00345E8F">
        <w:rPr>
          <w:b/>
          <w:sz w:val="28"/>
          <w:szCs w:val="28"/>
        </w:rPr>
        <w:t>по специальностям</w:t>
      </w:r>
      <w:r w:rsidR="00345E8F" w:rsidRPr="008B258C">
        <w:rPr>
          <w:b/>
          <w:sz w:val="28"/>
          <w:szCs w:val="28"/>
        </w:rPr>
        <w:t xml:space="preserve"> </w:t>
      </w:r>
    </w:p>
    <w:p w:rsidR="00345E8F" w:rsidRDefault="00345E8F" w:rsidP="00E554B5">
      <w:pPr>
        <w:pStyle w:val="a3"/>
        <w:ind w:left="1080"/>
        <w:jc w:val="center"/>
        <w:rPr>
          <w:b/>
          <w:i/>
          <w:sz w:val="28"/>
          <w:szCs w:val="28"/>
        </w:rPr>
      </w:pPr>
      <w:r w:rsidRPr="00BE1722">
        <w:rPr>
          <w:b/>
          <w:i/>
          <w:sz w:val="28"/>
          <w:szCs w:val="28"/>
        </w:rPr>
        <w:t xml:space="preserve">38.02.01 </w:t>
      </w:r>
      <w:r w:rsidRPr="00000B66">
        <w:rPr>
          <w:b/>
          <w:i/>
          <w:sz w:val="28"/>
          <w:szCs w:val="28"/>
        </w:rPr>
        <w:t xml:space="preserve"> – Экономика и бухгалтерский учет, </w:t>
      </w:r>
      <w:r w:rsidRPr="009568C9">
        <w:rPr>
          <w:b/>
          <w:i/>
          <w:sz w:val="28"/>
          <w:szCs w:val="28"/>
        </w:rPr>
        <w:t xml:space="preserve">38.02.07 - Банковское дело, </w:t>
      </w:r>
      <w:r w:rsidR="00E554B5" w:rsidRPr="00BE1722">
        <w:rPr>
          <w:b/>
          <w:i/>
          <w:sz w:val="28"/>
          <w:szCs w:val="28"/>
        </w:rPr>
        <w:t xml:space="preserve">21.02.05 - </w:t>
      </w:r>
      <w:proofErr w:type="spellStart"/>
      <w:r w:rsidR="00E554B5" w:rsidRPr="00BE1722">
        <w:rPr>
          <w:b/>
          <w:i/>
          <w:sz w:val="28"/>
          <w:szCs w:val="28"/>
        </w:rPr>
        <w:t>Земельно</w:t>
      </w:r>
      <w:proofErr w:type="spellEnd"/>
      <w:r w:rsidR="00E554B5" w:rsidRPr="00BE1722">
        <w:rPr>
          <w:b/>
          <w:i/>
          <w:sz w:val="28"/>
          <w:szCs w:val="28"/>
        </w:rPr>
        <w:t xml:space="preserve"> –</w:t>
      </w:r>
      <w:r w:rsidR="00E554B5">
        <w:rPr>
          <w:b/>
          <w:i/>
          <w:sz w:val="28"/>
          <w:szCs w:val="28"/>
        </w:rPr>
        <w:t xml:space="preserve"> имущественные отношения</w:t>
      </w:r>
      <w:r w:rsidR="00DA566D">
        <w:rPr>
          <w:b/>
          <w:i/>
          <w:sz w:val="28"/>
          <w:szCs w:val="28"/>
        </w:rPr>
        <w:t>,</w:t>
      </w:r>
      <w:r w:rsidR="00DA566D" w:rsidRPr="00DA566D">
        <w:t xml:space="preserve"> </w:t>
      </w:r>
      <w:r w:rsidR="00DA566D" w:rsidRPr="00DA566D">
        <w:rPr>
          <w:b/>
          <w:i/>
          <w:sz w:val="28"/>
          <w:szCs w:val="28"/>
        </w:rPr>
        <w:t>38.02.04 Коммерция (по отраслям)</w:t>
      </w:r>
    </w:p>
    <w:p w:rsidR="00345E8F" w:rsidRPr="00D107D6" w:rsidRDefault="00345E8F" w:rsidP="00345E8F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дисциплины «</w:t>
      </w:r>
      <w:r w:rsidR="00E554B5">
        <w:rPr>
          <w:b/>
          <w:sz w:val="28"/>
          <w:szCs w:val="28"/>
        </w:rPr>
        <w:t>Документационное обеспечение управления</w:t>
      </w:r>
      <w:r w:rsidRPr="00D107D6">
        <w:rPr>
          <w:b/>
          <w:sz w:val="28"/>
          <w:szCs w:val="28"/>
        </w:rPr>
        <w:t>»</w:t>
      </w:r>
    </w:p>
    <w:p w:rsidR="00345E8F" w:rsidRDefault="00345E8F" w:rsidP="00345E8F">
      <w:pPr>
        <w:jc w:val="center"/>
        <w:rPr>
          <w:sz w:val="28"/>
          <w:szCs w:val="28"/>
        </w:rPr>
      </w:pPr>
    </w:p>
    <w:p w:rsidR="00345E8F" w:rsidRDefault="00345E8F" w:rsidP="00345E8F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D10894">
        <w:rPr>
          <w:sz w:val="28"/>
          <w:szCs w:val="28"/>
        </w:rPr>
        <w:t xml:space="preserve"> программа дисциплины соответствует требованиям ФГОС СПО.</w:t>
      </w:r>
    </w:p>
    <w:p w:rsidR="00345E8F" w:rsidRDefault="00345E8F" w:rsidP="00345E8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10894">
        <w:rPr>
          <w:sz w:val="28"/>
          <w:szCs w:val="28"/>
        </w:rPr>
        <w:t>Включает в себя цели и задачи дисциплины, место дисциплины в структуре ОПОП, требования к результатам освоения дисциплины</w:t>
      </w:r>
      <w:r w:rsidRPr="00794033">
        <w:rPr>
          <w:i/>
          <w:sz w:val="28"/>
          <w:szCs w:val="28"/>
        </w:rPr>
        <w:t>)</w:t>
      </w:r>
      <w:r w:rsidRPr="00D10894">
        <w:rPr>
          <w:sz w:val="28"/>
          <w:szCs w:val="28"/>
        </w:rPr>
        <w:t>, объем дисциплины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 xml:space="preserve">и виды учебной работы, 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>
        <w:rPr>
          <w:sz w:val="28"/>
          <w:szCs w:val="28"/>
        </w:rPr>
        <w:t xml:space="preserve">, </w:t>
      </w:r>
      <w:r w:rsidRPr="00D10894">
        <w:rPr>
          <w:sz w:val="28"/>
          <w:szCs w:val="28"/>
        </w:rPr>
        <w:t xml:space="preserve"> методические</w:t>
      </w:r>
      <w:proofErr w:type="gramEnd"/>
      <w:r w:rsidRPr="00D10894">
        <w:rPr>
          <w:sz w:val="28"/>
          <w:szCs w:val="28"/>
        </w:rPr>
        <w:t xml:space="preserve"> рекомендации по организации дисциплины. </w:t>
      </w:r>
    </w:p>
    <w:p w:rsidR="00345E8F" w:rsidRDefault="00345E8F" w:rsidP="00E554B5">
      <w:pPr>
        <w:spacing w:line="360" w:lineRule="auto"/>
        <w:jc w:val="center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</w:t>
      </w:r>
    </w:p>
    <w:p w:rsidR="00E554B5" w:rsidRPr="00E554B5" w:rsidRDefault="00E554B5" w:rsidP="001A74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E554B5">
        <w:rPr>
          <w:b/>
          <w:bCs/>
          <w:sz w:val="28"/>
          <w:szCs w:val="28"/>
        </w:rPr>
        <w:t>Раздел 1. Документирование управленческой деятельности.</w:t>
      </w:r>
    </w:p>
    <w:p w:rsidR="00E554B5" w:rsidRPr="00E554B5" w:rsidRDefault="00E554B5" w:rsidP="00E554B5">
      <w:pPr>
        <w:pStyle w:val="a3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 xml:space="preserve"> Введение. Документ и система документации</w:t>
      </w:r>
    </w:p>
    <w:p w:rsidR="00E554B5" w:rsidRPr="00E554B5" w:rsidRDefault="00E554B5" w:rsidP="00E554B5">
      <w:pPr>
        <w:pStyle w:val="a3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Организационно-распорядительные документы.</w:t>
      </w:r>
    </w:p>
    <w:p w:rsidR="00E554B5" w:rsidRPr="00E554B5" w:rsidRDefault="00E554B5" w:rsidP="00E554B5">
      <w:pPr>
        <w:pStyle w:val="a3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Кадровая документация.</w:t>
      </w:r>
    </w:p>
    <w:p w:rsidR="00E554B5" w:rsidRPr="00E554B5" w:rsidRDefault="00E554B5" w:rsidP="00E554B5">
      <w:pPr>
        <w:pStyle w:val="a3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Денежные и финансово-расчетные документы.</w:t>
      </w:r>
    </w:p>
    <w:p w:rsidR="00E554B5" w:rsidRPr="00E554B5" w:rsidRDefault="00E554B5" w:rsidP="00E554B5">
      <w:pPr>
        <w:pStyle w:val="a3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Договорно-правовая документация.</w:t>
      </w:r>
    </w:p>
    <w:p w:rsidR="00E554B5" w:rsidRPr="00E554B5" w:rsidRDefault="00E554B5" w:rsidP="001A741F">
      <w:pPr>
        <w:spacing w:line="360" w:lineRule="auto"/>
        <w:jc w:val="center"/>
        <w:rPr>
          <w:b/>
          <w:sz w:val="28"/>
          <w:szCs w:val="28"/>
        </w:rPr>
      </w:pPr>
      <w:r w:rsidRPr="00E554B5">
        <w:rPr>
          <w:b/>
          <w:bCs/>
          <w:sz w:val="28"/>
          <w:szCs w:val="28"/>
        </w:rPr>
        <w:t>Раздел 2. Организация работы с документами.</w:t>
      </w:r>
    </w:p>
    <w:p w:rsidR="00E554B5" w:rsidRPr="00E554B5" w:rsidRDefault="00E554B5" w:rsidP="00E554B5">
      <w:pPr>
        <w:pStyle w:val="a3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Понятие документооборота, регистрации документов.</w:t>
      </w:r>
    </w:p>
    <w:p w:rsidR="00E554B5" w:rsidRPr="00E554B5" w:rsidRDefault="00E554B5" w:rsidP="00E554B5">
      <w:pPr>
        <w:pStyle w:val="a3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Исполнение документов. Контроль исполнения.</w:t>
      </w:r>
    </w:p>
    <w:p w:rsidR="00E554B5" w:rsidRPr="00E554B5" w:rsidRDefault="00E554B5" w:rsidP="00E554B5">
      <w:pPr>
        <w:pStyle w:val="a3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Организация оперативного хранения документа.</w:t>
      </w:r>
    </w:p>
    <w:p w:rsidR="00E554B5" w:rsidRPr="00E554B5" w:rsidRDefault="00E554B5" w:rsidP="00E554B5">
      <w:pPr>
        <w:pStyle w:val="a3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Подготовка документов к архивному хранению.</w:t>
      </w:r>
    </w:p>
    <w:p w:rsidR="00E554B5" w:rsidRPr="00E554B5" w:rsidRDefault="00E554B5" w:rsidP="00E554B5">
      <w:pPr>
        <w:pStyle w:val="a3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Использование ПЭВМ в делопроизводстве</w:t>
      </w:r>
    </w:p>
    <w:p w:rsidR="009568C9" w:rsidRDefault="009568C9" w:rsidP="009568C9">
      <w:pPr>
        <w:ind w:left="360"/>
        <w:rPr>
          <w:sz w:val="28"/>
          <w:szCs w:val="28"/>
        </w:rPr>
      </w:pPr>
    </w:p>
    <w:p w:rsidR="00DF3650" w:rsidRDefault="00DF3650" w:rsidP="00DF3650">
      <w:pPr>
        <w:ind w:left="360"/>
        <w:rPr>
          <w:sz w:val="28"/>
          <w:szCs w:val="28"/>
        </w:rPr>
      </w:pPr>
    </w:p>
    <w:sectPr w:rsidR="00DF3650" w:rsidSect="00CE2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6D3"/>
    <w:multiLevelType w:val="multilevel"/>
    <w:tmpl w:val="241A65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Zer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710B35"/>
    <w:multiLevelType w:val="hybridMultilevel"/>
    <w:tmpl w:val="B8BEE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650C4"/>
    <w:multiLevelType w:val="hybridMultilevel"/>
    <w:tmpl w:val="547EE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B214D"/>
    <w:multiLevelType w:val="hybridMultilevel"/>
    <w:tmpl w:val="45F65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91A6A"/>
    <w:multiLevelType w:val="multilevel"/>
    <w:tmpl w:val="241A65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Zer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2C435294"/>
    <w:multiLevelType w:val="hybridMultilevel"/>
    <w:tmpl w:val="99AE22B2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2E5C3444"/>
    <w:multiLevelType w:val="hybridMultilevel"/>
    <w:tmpl w:val="ADB48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46E4F"/>
    <w:multiLevelType w:val="hybridMultilevel"/>
    <w:tmpl w:val="69EACA10"/>
    <w:lvl w:ilvl="0" w:tplc="59FA4D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8733B"/>
    <w:multiLevelType w:val="hybridMultilevel"/>
    <w:tmpl w:val="BEFC6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F6831"/>
    <w:multiLevelType w:val="hybridMultilevel"/>
    <w:tmpl w:val="A880E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A2566"/>
    <w:multiLevelType w:val="hybridMultilevel"/>
    <w:tmpl w:val="ECB44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93FB5"/>
    <w:multiLevelType w:val="hybridMultilevel"/>
    <w:tmpl w:val="19482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3E18B0"/>
    <w:multiLevelType w:val="multilevel"/>
    <w:tmpl w:val="241A65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Zer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4D3F2FA8"/>
    <w:multiLevelType w:val="hybridMultilevel"/>
    <w:tmpl w:val="05D287E2"/>
    <w:lvl w:ilvl="0" w:tplc="65C818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4873AF"/>
    <w:multiLevelType w:val="hybridMultilevel"/>
    <w:tmpl w:val="13CA7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115903"/>
    <w:multiLevelType w:val="hybridMultilevel"/>
    <w:tmpl w:val="3E769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166058"/>
    <w:multiLevelType w:val="hybridMultilevel"/>
    <w:tmpl w:val="3F5AE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39008A"/>
    <w:multiLevelType w:val="hybridMultilevel"/>
    <w:tmpl w:val="19343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D343D2"/>
    <w:multiLevelType w:val="hybridMultilevel"/>
    <w:tmpl w:val="3D16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4A1F47"/>
    <w:multiLevelType w:val="hybridMultilevel"/>
    <w:tmpl w:val="569AD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EA410F"/>
    <w:multiLevelType w:val="hybridMultilevel"/>
    <w:tmpl w:val="31A25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20"/>
  </w:num>
  <w:num w:numId="5">
    <w:abstractNumId w:val="7"/>
  </w:num>
  <w:num w:numId="6">
    <w:abstractNumId w:val="1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1"/>
  </w:num>
  <w:num w:numId="10">
    <w:abstractNumId w:val="19"/>
  </w:num>
  <w:num w:numId="11">
    <w:abstractNumId w:val="9"/>
  </w:num>
  <w:num w:numId="12">
    <w:abstractNumId w:val="0"/>
  </w:num>
  <w:num w:numId="13">
    <w:abstractNumId w:val="18"/>
  </w:num>
  <w:num w:numId="14">
    <w:abstractNumId w:val="15"/>
  </w:num>
  <w:num w:numId="15">
    <w:abstractNumId w:val="17"/>
  </w:num>
  <w:num w:numId="16">
    <w:abstractNumId w:val="4"/>
  </w:num>
  <w:num w:numId="17">
    <w:abstractNumId w:val="3"/>
  </w:num>
  <w:num w:numId="18">
    <w:abstractNumId w:val="13"/>
  </w:num>
  <w:num w:numId="19">
    <w:abstractNumId w:val="8"/>
  </w:num>
  <w:num w:numId="20">
    <w:abstractNumId w:val="10"/>
  </w:num>
  <w:num w:numId="21">
    <w:abstractNumId w:val="5"/>
  </w:num>
  <w:num w:numId="22">
    <w:abstractNumId w:val="14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characterSpacingControl w:val="doNotCompress"/>
  <w:compat/>
  <w:rsids>
    <w:rsidRoot w:val="00000B66"/>
    <w:rsid w:val="00000B66"/>
    <w:rsid w:val="00115DD5"/>
    <w:rsid w:val="0011620D"/>
    <w:rsid w:val="0013404B"/>
    <w:rsid w:val="00134661"/>
    <w:rsid w:val="00140D19"/>
    <w:rsid w:val="001833C0"/>
    <w:rsid w:val="001A741F"/>
    <w:rsid w:val="001B075C"/>
    <w:rsid w:val="00345E8F"/>
    <w:rsid w:val="0048210B"/>
    <w:rsid w:val="0050150A"/>
    <w:rsid w:val="00581A02"/>
    <w:rsid w:val="005D3DE6"/>
    <w:rsid w:val="00753E8B"/>
    <w:rsid w:val="00890EBE"/>
    <w:rsid w:val="008D2713"/>
    <w:rsid w:val="009568C9"/>
    <w:rsid w:val="0098637A"/>
    <w:rsid w:val="009D6BB8"/>
    <w:rsid w:val="009E6CFD"/>
    <w:rsid w:val="009F68C3"/>
    <w:rsid w:val="00A1114C"/>
    <w:rsid w:val="00A15A03"/>
    <w:rsid w:val="00A537E7"/>
    <w:rsid w:val="00B4067C"/>
    <w:rsid w:val="00B779C8"/>
    <w:rsid w:val="00B85F19"/>
    <w:rsid w:val="00BE1722"/>
    <w:rsid w:val="00C409DA"/>
    <w:rsid w:val="00CE2934"/>
    <w:rsid w:val="00D107D6"/>
    <w:rsid w:val="00D54150"/>
    <w:rsid w:val="00DA566D"/>
    <w:rsid w:val="00DB22E6"/>
    <w:rsid w:val="00DD2BC3"/>
    <w:rsid w:val="00DF3650"/>
    <w:rsid w:val="00E554B5"/>
    <w:rsid w:val="00E61A00"/>
    <w:rsid w:val="00EF6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BC3"/>
    <w:pPr>
      <w:ind w:left="720"/>
      <w:contextualSpacing/>
    </w:pPr>
  </w:style>
  <w:style w:type="character" w:customStyle="1" w:styleId="c37c5">
    <w:name w:val="c37 c5"/>
    <w:basedOn w:val="a0"/>
    <w:rsid w:val="00C409DA"/>
  </w:style>
  <w:style w:type="paragraph" w:styleId="a4">
    <w:name w:val="Body Text Indent"/>
    <w:basedOn w:val="a"/>
    <w:link w:val="a5"/>
    <w:rsid w:val="00A15A0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A15A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Методист</cp:lastModifiedBy>
  <cp:revision>5</cp:revision>
  <dcterms:created xsi:type="dcterms:W3CDTF">2014-12-01T09:32:00Z</dcterms:created>
  <dcterms:modified xsi:type="dcterms:W3CDTF">2021-01-21T07:52:00Z</dcterms:modified>
</cp:coreProperties>
</file>